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2EC" w:rsidRPr="00F3111C" w:rsidRDefault="004552EC">
      <w:pPr>
        <w:rPr>
          <w:rFonts w:cstheme="minorHAnsi"/>
          <w:b/>
          <w:sz w:val="28"/>
          <w:szCs w:val="28"/>
        </w:rPr>
      </w:pPr>
      <w:r w:rsidRPr="00F3111C">
        <w:rPr>
          <w:rFonts w:cstheme="minorHAnsi"/>
          <w:b/>
          <w:sz w:val="28"/>
          <w:szCs w:val="28"/>
        </w:rPr>
        <w:t xml:space="preserve">Housse de stockage </w:t>
      </w:r>
      <w:r w:rsidR="00F3111C">
        <w:rPr>
          <w:rFonts w:cstheme="minorHAnsi"/>
          <w:b/>
          <w:sz w:val="28"/>
          <w:szCs w:val="28"/>
        </w:rPr>
        <w:br/>
      </w:r>
      <w:r w:rsidRPr="00331F41">
        <w:rPr>
          <w:rFonts w:cstheme="minorHAnsi"/>
          <w:color w:val="202124"/>
          <w:sz w:val="20"/>
          <w:szCs w:val="20"/>
          <w:shd w:val="clear" w:color="auto" w:fill="FFFFFF"/>
        </w:rPr>
        <w:t>D’une construction très épaisse et rigide, les housses de stockage PEOPEO garantissent une protection optimale des enceintes lors des transports ou lors de longues périodes de stockage.</w:t>
      </w:r>
    </w:p>
    <w:p w:rsidR="004552EC" w:rsidRPr="00F3111C" w:rsidRDefault="004552EC">
      <w:pPr>
        <w:rPr>
          <w:rFonts w:cstheme="minorHAnsi"/>
          <w:b/>
          <w:color w:val="202124"/>
          <w:sz w:val="28"/>
          <w:szCs w:val="28"/>
          <w:shd w:val="clear" w:color="auto" w:fill="FFFFFF"/>
        </w:rPr>
      </w:pPr>
      <w:r w:rsidRPr="00F3111C">
        <w:rPr>
          <w:rFonts w:cstheme="minorHAnsi"/>
          <w:b/>
          <w:color w:val="202124"/>
          <w:sz w:val="28"/>
          <w:szCs w:val="28"/>
          <w:shd w:val="clear" w:color="auto" w:fill="FFFFFF"/>
        </w:rPr>
        <w:t xml:space="preserve">Housse de pluie </w:t>
      </w:r>
      <w:r w:rsidR="00F3111C">
        <w:rPr>
          <w:rFonts w:cstheme="minorHAnsi"/>
          <w:b/>
          <w:color w:val="202124"/>
          <w:sz w:val="28"/>
          <w:szCs w:val="28"/>
          <w:shd w:val="clear" w:color="auto" w:fill="FFFFFF"/>
        </w:rPr>
        <w:br/>
      </w:r>
      <w:r w:rsidRPr="00331F41">
        <w:rPr>
          <w:rFonts w:cstheme="minorHAnsi"/>
          <w:color w:val="202124"/>
          <w:sz w:val="20"/>
          <w:szCs w:val="20"/>
          <w:shd w:val="clear" w:color="auto" w:fill="FFFFFF"/>
        </w:rPr>
        <w:t>La housse de protection PEOPEO protège efficacement les enceintes VOODOO+ &amp; VOODOO+ Pro des intempéries.</w:t>
      </w:r>
      <w:r w:rsidRPr="00331F41">
        <w:rPr>
          <w:rFonts w:cstheme="minorHAnsi"/>
          <w:sz w:val="20"/>
          <w:szCs w:val="20"/>
        </w:rPr>
        <w:t xml:space="preserve"> </w:t>
      </w:r>
      <w:r w:rsidR="00F3111C">
        <w:rPr>
          <w:rFonts w:cstheme="minorHAnsi"/>
          <w:sz w:val="20"/>
          <w:szCs w:val="20"/>
        </w:rPr>
        <w:br/>
      </w:r>
      <w:r w:rsidRPr="00331F41">
        <w:rPr>
          <w:rFonts w:cstheme="minorHAnsi"/>
          <w:color w:val="202124"/>
          <w:sz w:val="20"/>
          <w:szCs w:val="20"/>
          <w:shd w:val="clear" w:color="auto" w:fill="FFFFFF"/>
        </w:rPr>
        <w:t xml:space="preserve">Pratique par sa taille et facile d’utilisation, elle permet à tout utilisateur de transporter la VOODOO+ sans se soucier des conditions météorologiques. </w:t>
      </w:r>
      <w:r w:rsidR="00F3111C">
        <w:rPr>
          <w:rFonts w:cstheme="minorHAnsi"/>
          <w:b/>
          <w:color w:val="202124"/>
          <w:sz w:val="28"/>
          <w:szCs w:val="28"/>
          <w:shd w:val="clear" w:color="auto" w:fill="FFFFFF"/>
        </w:rPr>
        <w:br/>
      </w:r>
      <w:r w:rsidRPr="00331F41">
        <w:rPr>
          <w:rFonts w:cstheme="minorHAnsi"/>
          <w:color w:val="202124"/>
          <w:sz w:val="20"/>
          <w:szCs w:val="20"/>
          <w:shd w:val="clear" w:color="auto" w:fill="FFFFFF"/>
        </w:rPr>
        <w:t>Son étanchéité et sa fermeture élastique garantissent une protection longue durée. La housse PEOPEO est utile pour mettre à l’abri l’enceinte Bluetooth de tout résidu (poussière…).</w:t>
      </w:r>
    </w:p>
    <w:p w:rsidR="004552EC" w:rsidRPr="00F3111C" w:rsidRDefault="004552EC" w:rsidP="004552EC">
      <w:pPr>
        <w:rPr>
          <w:rFonts w:cstheme="minorHAnsi"/>
          <w:b/>
          <w:color w:val="202124"/>
          <w:sz w:val="28"/>
          <w:szCs w:val="28"/>
          <w:shd w:val="clear" w:color="auto" w:fill="FFFFFF"/>
        </w:rPr>
      </w:pPr>
      <w:r w:rsidRPr="00F3111C">
        <w:rPr>
          <w:rFonts w:cstheme="minorHAnsi"/>
          <w:b/>
          <w:color w:val="202124"/>
          <w:sz w:val="28"/>
          <w:szCs w:val="28"/>
          <w:shd w:val="clear" w:color="auto" w:fill="FFFFFF"/>
        </w:rPr>
        <w:t>VOODOO Pocket</w:t>
      </w:r>
      <w:r w:rsidR="00F3111C" w:rsidRPr="00F3111C">
        <w:rPr>
          <w:rFonts w:cstheme="minorHAnsi"/>
          <w:b/>
          <w:color w:val="202124"/>
          <w:sz w:val="28"/>
          <w:szCs w:val="28"/>
          <w:shd w:val="clear" w:color="auto" w:fill="FFFFFF"/>
        </w:rPr>
        <w:t xml:space="preserve"> </w:t>
      </w:r>
      <w:r w:rsidR="00331F41" w:rsidRPr="00F3111C">
        <w:rPr>
          <w:rFonts w:cstheme="minorHAnsi"/>
          <w:b/>
          <w:color w:val="202124"/>
          <w:sz w:val="28"/>
          <w:szCs w:val="28"/>
          <w:shd w:val="clear" w:color="auto" w:fill="FFFFFF"/>
        </w:rPr>
        <w:t>/ Poche latérale</w:t>
      </w:r>
      <w:r w:rsidR="00F3111C">
        <w:rPr>
          <w:rFonts w:cstheme="minorHAnsi"/>
          <w:b/>
          <w:color w:val="202124"/>
          <w:sz w:val="28"/>
          <w:szCs w:val="28"/>
          <w:shd w:val="clear" w:color="auto" w:fill="FFFFFF"/>
        </w:rPr>
        <w:br/>
      </w:r>
      <w:r w:rsidRPr="00331F41">
        <w:rPr>
          <w:rFonts w:cstheme="minorHAnsi"/>
          <w:sz w:val="20"/>
          <w:szCs w:val="20"/>
        </w:rPr>
        <w:t>Sans s’encombrer les mains, il est possible de transporter son chargeur de VOODOO+ et/ou ses effets personnels grâce à la VOODOO Pocket qui se visse directement sur le côté de l</w:t>
      </w:r>
      <w:r w:rsidR="00331F41" w:rsidRPr="00331F41">
        <w:rPr>
          <w:rFonts w:cstheme="minorHAnsi"/>
          <w:sz w:val="20"/>
          <w:szCs w:val="20"/>
        </w:rPr>
        <w:t xml:space="preserve">’enceinte </w:t>
      </w:r>
      <w:proofErr w:type="spellStart"/>
      <w:r w:rsidR="00331F41" w:rsidRPr="00331F41">
        <w:rPr>
          <w:rFonts w:cstheme="minorHAnsi"/>
          <w:sz w:val="20"/>
          <w:szCs w:val="20"/>
        </w:rPr>
        <w:t>bluetooth</w:t>
      </w:r>
      <w:proofErr w:type="spellEnd"/>
      <w:r w:rsidR="00331F41" w:rsidRPr="00331F41">
        <w:rPr>
          <w:rFonts w:cstheme="minorHAnsi"/>
          <w:sz w:val="20"/>
          <w:szCs w:val="20"/>
        </w:rPr>
        <w:t xml:space="preserve"> VOODOO+.</w:t>
      </w:r>
      <w:r w:rsidR="00F3111C">
        <w:rPr>
          <w:rFonts w:cstheme="minorHAnsi"/>
          <w:b/>
          <w:color w:val="202124"/>
          <w:sz w:val="28"/>
          <w:szCs w:val="28"/>
          <w:shd w:val="clear" w:color="auto" w:fill="FFFFFF"/>
        </w:rPr>
        <w:br/>
      </w:r>
      <w:r w:rsidRPr="00331F41">
        <w:rPr>
          <w:rFonts w:cstheme="minorHAnsi"/>
          <w:sz w:val="20"/>
          <w:szCs w:val="20"/>
        </w:rPr>
        <w:t xml:space="preserve">Conçue en collaboration avec la marque bretonne 727 </w:t>
      </w:r>
      <w:proofErr w:type="spellStart"/>
      <w:r w:rsidRPr="00331F41">
        <w:rPr>
          <w:rFonts w:cstheme="minorHAnsi"/>
          <w:sz w:val="20"/>
          <w:szCs w:val="20"/>
        </w:rPr>
        <w:t>Sailbags</w:t>
      </w:r>
      <w:proofErr w:type="spellEnd"/>
      <w:r w:rsidR="00331F41" w:rsidRPr="00331F41">
        <w:rPr>
          <w:rFonts w:cstheme="minorHAnsi"/>
          <w:sz w:val="20"/>
          <w:szCs w:val="20"/>
        </w:rPr>
        <w:t xml:space="preserve"> </w:t>
      </w:r>
      <w:r w:rsidRPr="00331F41">
        <w:rPr>
          <w:rFonts w:cstheme="minorHAnsi"/>
          <w:sz w:val="20"/>
          <w:szCs w:val="20"/>
        </w:rPr>
        <w:t>qui réutilise des voiles de bateau pour leur donner une seconde vie, la VOODOO Pocket est ultra résistante à toutes les in</w:t>
      </w:r>
      <w:r w:rsidR="00331F41" w:rsidRPr="00331F41">
        <w:rPr>
          <w:rFonts w:cstheme="minorHAnsi"/>
          <w:sz w:val="20"/>
          <w:szCs w:val="20"/>
        </w:rPr>
        <w:t>tempéries et aux déchirures.</w:t>
      </w:r>
      <w:r w:rsidR="00F3111C">
        <w:rPr>
          <w:rFonts w:cstheme="minorHAnsi"/>
          <w:b/>
          <w:color w:val="202124"/>
          <w:sz w:val="28"/>
          <w:szCs w:val="28"/>
          <w:shd w:val="clear" w:color="auto" w:fill="FFFFFF"/>
        </w:rPr>
        <w:br/>
      </w:r>
      <w:r w:rsidRPr="00331F41">
        <w:rPr>
          <w:rFonts w:cstheme="minorHAnsi"/>
          <w:sz w:val="20"/>
          <w:szCs w:val="20"/>
        </w:rPr>
        <w:t>Grâce à son double système de boutons pressions, la poche peut être fermée en deux  positions pour adapter son volume utile</w:t>
      </w:r>
      <w:r w:rsidR="00331F41" w:rsidRPr="00331F41">
        <w:rPr>
          <w:rFonts w:cstheme="minorHAnsi"/>
          <w:sz w:val="20"/>
          <w:szCs w:val="20"/>
        </w:rPr>
        <w:t>.</w:t>
      </w:r>
    </w:p>
    <w:p w:rsidR="00331F41" w:rsidRPr="00F3111C" w:rsidRDefault="00331F41" w:rsidP="004552EC">
      <w:pPr>
        <w:rPr>
          <w:rFonts w:cstheme="minorHAnsi"/>
          <w:b/>
          <w:sz w:val="28"/>
          <w:szCs w:val="28"/>
        </w:rPr>
      </w:pPr>
      <w:r w:rsidRPr="00F3111C">
        <w:rPr>
          <w:rFonts w:cstheme="minorHAnsi"/>
          <w:b/>
          <w:sz w:val="28"/>
          <w:szCs w:val="28"/>
        </w:rPr>
        <w:t>Chargeur universel VOODOO</w:t>
      </w:r>
      <w:r w:rsidR="00F3111C">
        <w:rPr>
          <w:rFonts w:cstheme="minorHAnsi"/>
          <w:b/>
          <w:sz w:val="28"/>
          <w:szCs w:val="28"/>
        </w:rPr>
        <w:br/>
      </w:r>
      <w:r w:rsidRPr="00331F41">
        <w:rPr>
          <w:rFonts w:cstheme="minorHAnsi"/>
          <w:color w:val="202124"/>
          <w:sz w:val="20"/>
          <w:szCs w:val="20"/>
          <w:shd w:val="clear" w:color="auto" w:fill="FFFFFF"/>
        </w:rPr>
        <w:t>Le chargeur PEOPEO charge en moins de 2h30 la batterie de votre enceinte portable VOODOO+.</w:t>
      </w:r>
      <w:r w:rsidRPr="00331F41">
        <w:rPr>
          <w:rFonts w:cstheme="minorHAnsi"/>
          <w:sz w:val="20"/>
          <w:szCs w:val="20"/>
        </w:rPr>
        <w:br/>
      </w:r>
      <w:r w:rsidRPr="00331F41">
        <w:rPr>
          <w:rFonts w:cstheme="minorHAnsi"/>
          <w:color w:val="202124"/>
          <w:sz w:val="20"/>
          <w:szCs w:val="20"/>
          <w:shd w:val="clear" w:color="auto" w:fill="FFFFFF"/>
        </w:rPr>
        <w:t>Une fois rechargée, l’enceinte VOODOO+ peut fonctionner 15h sans interruption. Le témoin lumineux présent sur le boîtier indique le niveau de charge de la batterie (orange : en charge / vert : chargée).</w:t>
      </w:r>
      <w:r w:rsidRPr="00331F41">
        <w:rPr>
          <w:rFonts w:cstheme="minorHAnsi"/>
          <w:sz w:val="20"/>
          <w:szCs w:val="20"/>
        </w:rPr>
        <w:t xml:space="preserve"> </w:t>
      </w:r>
      <w:r w:rsidRPr="00331F41">
        <w:rPr>
          <w:rFonts w:cstheme="minorHAnsi"/>
          <w:sz w:val="20"/>
          <w:szCs w:val="20"/>
        </w:rPr>
        <w:br/>
      </w:r>
      <w:r w:rsidRPr="00331F41">
        <w:rPr>
          <w:rFonts w:cstheme="minorHAnsi"/>
          <w:color w:val="202124"/>
          <w:sz w:val="20"/>
          <w:szCs w:val="20"/>
          <w:shd w:val="clear" w:color="auto" w:fill="FFFFFF"/>
        </w:rPr>
        <w:t xml:space="preserve">Le câble d’alimentation secteur est </w:t>
      </w:r>
      <w:proofErr w:type="gramStart"/>
      <w:r w:rsidRPr="00331F41">
        <w:rPr>
          <w:rFonts w:cstheme="minorHAnsi"/>
          <w:color w:val="202124"/>
          <w:sz w:val="20"/>
          <w:szCs w:val="20"/>
          <w:shd w:val="clear" w:color="auto" w:fill="FFFFFF"/>
        </w:rPr>
        <w:t>fournie</w:t>
      </w:r>
      <w:proofErr w:type="gramEnd"/>
      <w:r w:rsidRPr="00331F41">
        <w:rPr>
          <w:rFonts w:cstheme="minorHAnsi"/>
          <w:color w:val="202124"/>
          <w:sz w:val="20"/>
          <w:szCs w:val="20"/>
          <w:shd w:val="clear" w:color="auto" w:fill="FFFFFF"/>
        </w:rPr>
        <w:t>.</w:t>
      </w:r>
      <w:r w:rsidRPr="00331F41">
        <w:rPr>
          <w:rFonts w:cstheme="minorHAnsi"/>
          <w:sz w:val="20"/>
          <w:szCs w:val="20"/>
        </w:rPr>
        <w:t xml:space="preserve"> </w:t>
      </w:r>
      <w:r w:rsidRPr="00331F41">
        <w:rPr>
          <w:rFonts w:cstheme="minorHAnsi"/>
          <w:sz w:val="20"/>
          <w:szCs w:val="20"/>
        </w:rPr>
        <w:br/>
      </w:r>
      <w:r w:rsidRPr="00331F41">
        <w:rPr>
          <w:rFonts w:cstheme="minorHAnsi"/>
          <w:color w:val="202124"/>
          <w:sz w:val="20"/>
          <w:szCs w:val="20"/>
          <w:shd w:val="clear" w:color="auto" w:fill="FFFFFF"/>
        </w:rPr>
        <w:t xml:space="preserve">En cas d’utilisation à l’étranger il est important de se munir d’un adaptateur. Le chargeur PEOPEO est compatible sur toutes nos enceintes fabriquées depuis 2018 : VOODOO </w:t>
      </w:r>
      <w:proofErr w:type="spellStart"/>
      <w:r w:rsidRPr="00331F41">
        <w:rPr>
          <w:rFonts w:cstheme="minorHAnsi"/>
          <w:color w:val="202124"/>
          <w:sz w:val="20"/>
          <w:szCs w:val="20"/>
          <w:shd w:val="clear" w:color="auto" w:fill="FFFFFF"/>
        </w:rPr>
        <w:t>Boombox</w:t>
      </w:r>
      <w:proofErr w:type="spellEnd"/>
      <w:r w:rsidRPr="00331F41">
        <w:rPr>
          <w:rFonts w:cstheme="minorHAnsi"/>
          <w:color w:val="202124"/>
          <w:sz w:val="20"/>
          <w:szCs w:val="20"/>
          <w:shd w:val="clear" w:color="auto" w:fill="FFFFFF"/>
        </w:rPr>
        <w:t>, VOODOO Pro, VOODOO+ &amp; VOODOO+ Pro.</w:t>
      </w:r>
    </w:p>
    <w:p w:rsidR="00331F41" w:rsidRDefault="00331F41" w:rsidP="00331F41">
      <w:pPr>
        <w:rPr>
          <w:rFonts w:cstheme="minorHAnsi"/>
          <w:sz w:val="20"/>
          <w:szCs w:val="20"/>
        </w:rPr>
      </w:pPr>
      <w:r w:rsidRPr="00F3111C">
        <w:rPr>
          <w:rFonts w:cstheme="minorHAnsi"/>
          <w:b/>
          <w:color w:val="202124"/>
          <w:sz w:val="28"/>
          <w:szCs w:val="28"/>
          <w:shd w:val="clear" w:color="auto" w:fill="FFFFFF"/>
        </w:rPr>
        <w:t>Paire de bretelles pour enceintes VOODOO+</w:t>
      </w:r>
      <w:r w:rsidR="00F3111C">
        <w:rPr>
          <w:rFonts w:cstheme="minorHAnsi"/>
          <w:b/>
          <w:color w:val="202124"/>
          <w:sz w:val="28"/>
          <w:szCs w:val="28"/>
          <w:shd w:val="clear" w:color="auto" w:fill="FFFFFF"/>
        </w:rPr>
        <w:br/>
      </w:r>
      <w:r w:rsidRPr="00331F41">
        <w:rPr>
          <w:rFonts w:cstheme="minorHAnsi"/>
          <w:sz w:val="20"/>
          <w:szCs w:val="20"/>
        </w:rPr>
        <w:t>Les bretelles facilitent le transport de la VOODOO+.</w:t>
      </w:r>
      <w:r w:rsidR="00F3111C">
        <w:rPr>
          <w:rFonts w:cstheme="minorHAnsi"/>
          <w:b/>
          <w:color w:val="202124"/>
          <w:sz w:val="28"/>
          <w:szCs w:val="28"/>
          <w:shd w:val="clear" w:color="auto" w:fill="FFFFFF"/>
        </w:rPr>
        <w:br/>
      </w:r>
      <w:r w:rsidRPr="00331F41">
        <w:rPr>
          <w:rFonts w:cstheme="minorHAnsi"/>
          <w:sz w:val="20"/>
          <w:szCs w:val="20"/>
        </w:rPr>
        <w:t>Les crochets rendent l’installation simple. La fixation des bretelles sur l’enceinte VOODOO+ est immédiate et résistante.</w:t>
      </w:r>
      <w:r w:rsidR="00F3111C">
        <w:rPr>
          <w:rFonts w:cstheme="minorHAnsi"/>
          <w:b/>
          <w:color w:val="202124"/>
          <w:sz w:val="28"/>
          <w:szCs w:val="28"/>
          <w:shd w:val="clear" w:color="auto" w:fill="FFFFFF"/>
        </w:rPr>
        <w:br/>
      </w:r>
      <w:r w:rsidRPr="00331F41">
        <w:rPr>
          <w:rFonts w:cstheme="minorHAnsi"/>
          <w:sz w:val="20"/>
          <w:szCs w:val="20"/>
        </w:rPr>
        <w:t>La paire de bretelle est ajustable pour toujours plus de confort. Les boucles permettent de raccourcir ou rallonger les bandes et trouver la longueur parfaite.</w:t>
      </w:r>
      <w:r w:rsidR="00F3111C">
        <w:rPr>
          <w:rFonts w:cstheme="minorHAnsi"/>
          <w:b/>
          <w:color w:val="202124"/>
          <w:sz w:val="28"/>
          <w:szCs w:val="28"/>
          <w:shd w:val="clear" w:color="auto" w:fill="FFFFFF"/>
        </w:rPr>
        <w:br/>
      </w:r>
      <w:r w:rsidRPr="00331F41">
        <w:rPr>
          <w:rFonts w:cstheme="minorHAnsi"/>
          <w:sz w:val="20"/>
          <w:szCs w:val="20"/>
        </w:rPr>
        <w:t xml:space="preserve">Conseil d’entretien : Lavage à l’eau froide avec une éponge propre. </w:t>
      </w:r>
    </w:p>
    <w:p w:rsidR="00F3111C" w:rsidRPr="0001564F" w:rsidRDefault="00F3111C" w:rsidP="00331F41">
      <w:pPr>
        <w:rPr>
          <w:rFonts w:cstheme="minorHAnsi"/>
          <w:b/>
          <w:sz w:val="28"/>
          <w:szCs w:val="28"/>
        </w:rPr>
      </w:pPr>
      <w:r w:rsidRPr="0001564F">
        <w:rPr>
          <w:rFonts w:cstheme="minorHAnsi"/>
          <w:b/>
          <w:sz w:val="28"/>
          <w:szCs w:val="28"/>
        </w:rPr>
        <w:t>HF Base Set</w:t>
      </w:r>
    </w:p>
    <w:p w:rsidR="00F3111C" w:rsidRPr="0001564F" w:rsidRDefault="0001564F" w:rsidP="00F3111C">
      <w:pPr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</w:pPr>
      <w:r w:rsidRPr="0001564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t xml:space="preserve">Description : </w:t>
      </w:r>
      <w:r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="00F3111C" w:rsidRPr="0001564F">
        <w:rPr>
          <w:rFonts w:cstheme="minorHAnsi"/>
          <w:color w:val="202124"/>
          <w:sz w:val="20"/>
          <w:szCs w:val="20"/>
          <w:shd w:val="clear" w:color="auto" w:fill="FFFFFF"/>
        </w:rPr>
        <w:t>Système audio sans fil qui emploie une technologie de transmission Ultra Haute Fréquence pour relier des sources audio en toute simplicité sans altération de la qualité</w:t>
      </w:r>
      <w:r w:rsidR="00827A79" w:rsidRPr="0001564F">
        <w:rPr>
          <w:rFonts w:cstheme="minorHAnsi"/>
          <w:color w:val="202124"/>
          <w:sz w:val="20"/>
          <w:szCs w:val="20"/>
          <w:shd w:val="clear" w:color="auto" w:fill="FFFFFF"/>
        </w:rPr>
        <w:t>.</w:t>
      </w:r>
      <w:r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t xml:space="preserve">- </w:t>
      </w:r>
      <w:r w:rsidR="00F3111C" w:rsidRPr="0001564F">
        <w:rPr>
          <w:rFonts w:cstheme="minorHAnsi"/>
          <w:color w:val="202124"/>
          <w:sz w:val="20"/>
          <w:szCs w:val="20"/>
          <w:shd w:val="clear" w:color="auto" w:fill="FFFFFF"/>
        </w:rPr>
        <w:t>Sélection source : micro ou musique</w:t>
      </w:r>
      <w:r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t xml:space="preserve">- </w:t>
      </w:r>
      <w:r w:rsidR="00F3111C" w:rsidRPr="0001564F">
        <w:rPr>
          <w:rFonts w:cstheme="minorHAnsi"/>
          <w:color w:val="202124"/>
          <w:sz w:val="20"/>
          <w:szCs w:val="20"/>
          <w:shd w:val="clear" w:color="auto" w:fill="FFFFFF"/>
        </w:rPr>
        <w:t>Portée de 30 m dans des conditions optimales</w:t>
      </w:r>
      <w:r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t xml:space="preserve">- </w:t>
      </w:r>
      <w:r w:rsidR="00F3111C" w:rsidRPr="0001564F">
        <w:rPr>
          <w:rFonts w:cstheme="minorHAnsi"/>
          <w:color w:val="202124"/>
          <w:sz w:val="20"/>
          <w:szCs w:val="20"/>
          <w:shd w:val="clear" w:color="auto" w:fill="FFFFFF"/>
        </w:rPr>
        <w:t>Sélection des canaux de fréquence très simple</w:t>
      </w:r>
      <w:r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t xml:space="preserve">- </w:t>
      </w:r>
      <w:r w:rsidR="00F3111C" w:rsidRPr="0001564F">
        <w:rPr>
          <w:rFonts w:cstheme="minorHAnsi"/>
          <w:color w:val="202124"/>
          <w:sz w:val="20"/>
          <w:szCs w:val="20"/>
          <w:shd w:val="clear" w:color="auto" w:fill="FFFFFF"/>
        </w:rPr>
        <w:t>Jusqu’à 5 heures d’autonomie, rechargeable en USB</w:t>
      </w:r>
      <w:r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t xml:space="preserve">- </w:t>
      </w:r>
      <w:r w:rsidR="00F3111C" w:rsidRPr="0001564F">
        <w:rPr>
          <w:rFonts w:cstheme="minorHAnsi"/>
          <w:color w:val="202124"/>
          <w:sz w:val="20"/>
          <w:szCs w:val="20"/>
          <w:shd w:val="clear" w:color="auto" w:fill="FFFFFF"/>
        </w:rPr>
        <w:t>Ecran LCD indiquant en direct la charge, la fréquence et la connectivité</w:t>
      </w:r>
      <w:r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t xml:space="preserve">- </w:t>
      </w:r>
      <w:r w:rsidR="00F3111C" w:rsidRPr="0001564F">
        <w:rPr>
          <w:rFonts w:cstheme="minorHAnsi"/>
          <w:color w:val="202124"/>
          <w:sz w:val="20"/>
          <w:szCs w:val="20"/>
          <w:shd w:val="clear" w:color="auto" w:fill="FFFFFF"/>
        </w:rPr>
        <w:t>Résistant aux interférences Wifi et électromagnétiques</w:t>
      </w:r>
      <w:r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lastRenderedPageBreak/>
        <w:t xml:space="preserve">- </w:t>
      </w:r>
      <w:r w:rsidR="00F3111C" w:rsidRPr="0001564F">
        <w:rPr>
          <w:rFonts w:cstheme="minorHAnsi"/>
          <w:color w:val="202124"/>
          <w:sz w:val="20"/>
          <w:szCs w:val="20"/>
          <w:shd w:val="clear" w:color="auto" w:fill="FFFFFF"/>
        </w:rPr>
        <w:t>Construction solide, ergonomie adaptée pour une prise en main confortable</w:t>
      </w:r>
      <w:r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t xml:space="preserve">- </w:t>
      </w:r>
      <w:r w:rsidR="00F3111C" w:rsidRPr="0001564F">
        <w:rPr>
          <w:rFonts w:cstheme="minorHAnsi"/>
          <w:color w:val="202124"/>
          <w:sz w:val="20"/>
          <w:szCs w:val="20"/>
          <w:shd w:val="clear" w:color="auto" w:fill="FFFFFF"/>
        </w:rPr>
        <w:t>Indicateur d’état d’allumage LED bleue pour prévenir l’oublie de d’extinction de l’appareil</w:t>
      </w:r>
    </w:p>
    <w:p w:rsidR="00F3111C" w:rsidRPr="0001564F" w:rsidRDefault="00F3111C" w:rsidP="00F3111C">
      <w:pPr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</w:pPr>
      <w:r w:rsidRPr="0001564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t>Caractéristiques techniques</w:t>
      </w:r>
      <w:r w:rsidR="0001564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t> </w:t>
      </w:r>
      <w:proofErr w:type="gramStart"/>
      <w:r w:rsidR="0001564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t>:</w:t>
      </w:r>
      <w:proofErr w:type="gramEnd"/>
      <w:r w:rsidR="0001564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Pr="0001564F">
        <w:rPr>
          <w:rFonts w:cstheme="minorHAnsi"/>
          <w:color w:val="202124"/>
          <w:sz w:val="20"/>
          <w:szCs w:val="20"/>
          <w:shd w:val="clear" w:color="auto" w:fill="FFFFFF"/>
        </w:rPr>
        <w:t>Bande de fréquence : 470 &gt; 960 MHz</w:t>
      </w:r>
      <w:r w:rsidR="0001564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Pr="0001564F">
        <w:rPr>
          <w:rFonts w:cstheme="minorHAnsi"/>
          <w:color w:val="202124"/>
          <w:sz w:val="20"/>
          <w:szCs w:val="20"/>
          <w:shd w:val="clear" w:color="auto" w:fill="FFFFFF"/>
        </w:rPr>
        <w:t>Portée : 30 m</w:t>
      </w:r>
      <w:r w:rsidR="0001564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Pr="0001564F">
        <w:rPr>
          <w:rFonts w:cstheme="minorHAnsi"/>
          <w:color w:val="202124"/>
          <w:sz w:val="20"/>
          <w:szCs w:val="20"/>
          <w:shd w:val="clear" w:color="auto" w:fill="FFFFFF"/>
        </w:rPr>
        <w:t>Réponse en fréquence audio : 20 Hz - 20 kHz</w:t>
      </w:r>
      <w:r w:rsidR="0001564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Pr="0001564F">
        <w:rPr>
          <w:rFonts w:cstheme="minorHAnsi"/>
          <w:color w:val="202124"/>
          <w:sz w:val="20"/>
          <w:szCs w:val="20"/>
          <w:shd w:val="clear" w:color="auto" w:fill="FFFFFF"/>
        </w:rPr>
        <w:t>Plage dynamique : 110 dB</w:t>
      </w:r>
      <w:r w:rsidR="0001564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Pr="0001564F">
        <w:rPr>
          <w:rFonts w:cstheme="minorHAnsi"/>
          <w:color w:val="202124"/>
          <w:sz w:val="20"/>
          <w:szCs w:val="20"/>
          <w:shd w:val="clear" w:color="auto" w:fill="FFFFFF"/>
        </w:rPr>
        <w:t>Autonomie : 5 h</w:t>
      </w:r>
      <w:r w:rsidR="0001564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Pr="0001564F">
        <w:rPr>
          <w:rFonts w:cstheme="minorHAnsi"/>
          <w:color w:val="202124"/>
          <w:sz w:val="20"/>
          <w:szCs w:val="20"/>
          <w:shd w:val="clear" w:color="auto" w:fill="FFFFFF"/>
        </w:rPr>
        <w:t>Sensibilité RF : -88dBm</w:t>
      </w:r>
      <w:r w:rsidR="0001564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Pr="0001564F">
        <w:rPr>
          <w:rFonts w:cstheme="minorHAnsi"/>
          <w:color w:val="202124"/>
          <w:sz w:val="20"/>
          <w:szCs w:val="20"/>
          <w:shd w:val="clear" w:color="auto" w:fill="FFFFFF"/>
        </w:rPr>
        <w:t>Distors</w:t>
      </w:r>
      <w:r w:rsidR="00827A79" w:rsidRPr="0001564F">
        <w:rPr>
          <w:rFonts w:cstheme="minorHAnsi"/>
          <w:color w:val="202124"/>
          <w:sz w:val="20"/>
          <w:szCs w:val="20"/>
          <w:shd w:val="clear" w:color="auto" w:fill="FFFFFF"/>
        </w:rPr>
        <w:t>ion harmonique totale : 0,2%</w:t>
      </w:r>
      <w:r w:rsidR="0001564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Pr="0001564F">
        <w:rPr>
          <w:rFonts w:cstheme="minorHAnsi"/>
          <w:color w:val="202124"/>
          <w:sz w:val="20"/>
          <w:szCs w:val="20"/>
          <w:shd w:val="clear" w:color="auto" w:fill="FFFFFF"/>
        </w:rPr>
        <w:t>Puissance de sortie RF : 10 mW E.I.R.P. max</w:t>
      </w:r>
      <w:r w:rsidR="0001564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Pr="0001564F">
        <w:rPr>
          <w:rFonts w:cstheme="minorHAnsi"/>
          <w:color w:val="202124"/>
          <w:sz w:val="20"/>
          <w:szCs w:val="20"/>
          <w:shd w:val="clear" w:color="auto" w:fill="FFFFFF"/>
        </w:rPr>
        <w:t>Plage de T° de fonctionnement : -18°C à 57°C</w:t>
      </w:r>
      <w:r w:rsidR="0001564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Pr="0001564F">
        <w:rPr>
          <w:rFonts w:cstheme="minorHAnsi"/>
          <w:color w:val="202124"/>
          <w:sz w:val="20"/>
          <w:szCs w:val="20"/>
          <w:shd w:val="clear" w:color="auto" w:fill="FFFFFF"/>
        </w:rPr>
        <w:t>Nombre de canaux : 20</w:t>
      </w:r>
    </w:p>
    <w:p w:rsidR="00F3111C" w:rsidRDefault="0001564F" w:rsidP="00F3111C">
      <w:pPr>
        <w:rPr>
          <w:rFonts w:cstheme="minorHAnsi"/>
          <w:color w:val="202124"/>
          <w:sz w:val="20"/>
          <w:szCs w:val="20"/>
          <w:shd w:val="clear" w:color="auto" w:fill="FFFFFF"/>
        </w:rPr>
      </w:pPr>
      <w:r w:rsidRPr="0001564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t>C</w:t>
      </w:r>
      <w:r w:rsidR="00F3111C" w:rsidRPr="0001564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t>omposition du set</w:t>
      </w:r>
      <w:r w:rsidRPr="0001564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t> </w:t>
      </w:r>
      <w:proofErr w:type="gramStart"/>
      <w:r w:rsidRPr="0001564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t>:</w:t>
      </w:r>
      <w:proofErr w:type="gramEnd"/>
      <w:r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="00F3111C" w:rsidRPr="0001564F">
        <w:rPr>
          <w:rFonts w:cstheme="minorHAnsi"/>
          <w:color w:val="202124"/>
          <w:sz w:val="20"/>
          <w:szCs w:val="20"/>
          <w:shd w:val="clear" w:color="auto" w:fill="FFFFFF"/>
        </w:rPr>
        <w:t>Émetteur sans fil UHF XLR Mâle</w:t>
      </w:r>
      <w:r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="00F3111C" w:rsidRPr="0001564F">
        <w:rPr>
          <w:rFonts w:cstheme="minorHAnsi"/>
          <w:color w:val="202124"/>
          <w:sz w:val="20"/>
          <w:szCs w:val="20"/>
          <w:shd w:val="clear" w:color="auto" w:fill="FFFFFF"/>
        </w:rPr>
        <w:t>Récepteur sans fil UHF XLR Femelle</w:t>
      </w:r>
      <w:r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="00F3111C" w:rsidRPr="0001564F">
        <w:rPr>
          <w:rFonts w:cstheme="minorHAnsi"/>
          <w:color w:val="202124"/>
          <w:sz w:val="20"/>
          <w:szCs w:val="20"/>
          <w:shd w:val="clear" w:color="auto" w:fill="FFFFFF"/>
        </w:rPr>
        <w:t>C</w:t>
      </w:r>
      <w:r>
        <w:rPr>
          <w:rFonts w:cstheme="minorHAnsi"/>
          <w:color w:val="202124"/>
          <w:sz w:val="20"/>
          <w:szCs w:val="20"/>
          <w:shd w:val="clear" w:color="auto" w:fill="FFFFFF"/>
        </w:rPr>
        <w:t>â</w:t>
      </w:r>
      <w:r w:rsidR="00F3111C" w:rsidRPr="0001564F">
        <w:rPr>
          <w:rFonts w:cstheme="minorHAnsi"/>
          <w:color w:val="202124"/>
          <w:sz w:val="20"/>
          <w:szCs w:val="20"/>
          <w:shd w:val="clear" w:color="auto" w:fill="FFFFFF"/>
        </w:rPr>
        <w:t>ble XLR / XLR 20 cm</w:t>
      </w:r>
      <w:r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br/>
      </w:r>
      <w:r w:rsidR="00F3111C" w:rsidRPr="0001564F">
        <w:rPr>
          <w:rFonts w:cstheme="minorHAnsi"/>
          <w:color w:val="202124"/>
          <w:sz w:val="20"/>
          <w:szCs w:val="20"/>
          <w:shd w:val="clear" w:color="auto" w:fill="FFFFFF"/>
        </w:rPr>
        <w:t>Câble de chargement USB-A vers USB-C</w:t>
      </w:r>
    </w:p>
    <w:p w:rsidR="0001564F" w:rsidRDefault="0001564F" w:rsidP="00F3111C">
      <w:pPr>
        <w:rPr>
          <w:rFonts w:cstheme="minorHAnsi"/>
          <w:color w:val="202124"/>
          <w:sz w:val="20"/>
          <w:szCs w:val="20"/>
          <w:shd w:val="clear" w:color="auto" w:fill="FFFFFF"/>
        </w:rPr>
      </w:pPr>
    </w:p>
    <w:p w:rsidR="0001564F" w:rsidRDefault="0001564F" w:rsidP="00F3111C">
      <w:pPr>
        <w:rPr>
          <w:rFonts w:cstheme="minorHAnsi"/>
          <w:b/>
          <w:color w:val="202124"/>
          <w:sz w:val="28"/>
          <w:szCs w:val="28"/>
          <w:shd w:val="clear" w:color="auto" w:fill="FFFFFF"/>
        </w:rPr>
      </w:pPr>
      <w:r w:rsidRPr="0001564F">
        <w:rPr>
          <w:rFonts w:cstheme="minorHAnsi"/>
          <w:b/>
          <w:color w:val="202124"/>
          <w:sz w:val="28"/>
          <w:szCs w:val="28"/>
          <w:shd w:val="clear" w:color="auto" w:fill="FFFFFF"/>
        </w:rPr>
        <w:t>HF Vocal Set</w:t>
      </w:r>
    </w:p>
    <w:p w:rsidR="0066301F" w:rsidRDefault="0066301F" w:rsidP="0001564F">
      <w:pPr>
        <w:rPr>
          <w:rFonts w:cstheme="minorHAnsi"/>
          <w:color w:val="202124"/>
          <w:sz w:val="20"/>
          <w:szCs w:val="20"/>
          <w:shd w:val="clear" w:color="auto" w:fill="FFFFFF"/>
        </w:rPr>
      </w:pPr>
      <w:r w:rsidRPr="0001564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t>Description </w:t>
      </w:r>
      <w:proofErr w:type="gramStart"/>
      <w:r w:rsidRPr="0001564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t>:</w:t>
      </w:r>
      <w:proofErr w:type="gramEnd"/>
      <w:r>
        <w:rPr>
          <w:rFonts w:cstheme="minorHAnsi"/>
          <w:color w:val="202124"/>
          <w:sz w:val="20"/>
          <w:szCs w:val="20"/>
          <w:shd w:val="clear" w:color="auto" w:fill="FFFFFF"/>
        </w:rPr>
        <w:br/>
      </w:r>
      <w:r w:rsidR="0001564F" w:rsidRPr="0066301F">
        <w:rPr>
          <w:rFonts w:cstheme="minorHAnsi"/>
          <w:color w:val="202124"/>
          <w:sz w:val="20"/>
          <w:szCs w:val="20"/>
          <w:shd w:val="clear" w:color="auto" w:fill="FFFFFF"/>
        </w:rPr>
        <w:t>Système audio sans fil qui emploie une technologie de transmission Ultra Haute Fréquence pour relier des sources audio en toute simplicité sans altération de la qualité. Grâce à cette solution élégante équipée d’un microphone dynamique, transmettre la voix sans fil tout en conservant une connexion fiable est plus facile que jamais.</w:t>
      </w:r>
      <w:r>
        <w:rPr>
          <w:rFonts w:cstheme="minorHAnsi"/>
          <w:color w:val="202124"/>
          <w:sz w:val="20"/>
          <w:szCs w:val="20"/>
          <w:shd w:val="clear" w:color="auto" w:fill="FFFFFF"/>
        </w:rPr>
        <w:br/>
        <w:t xml:space="preserve">- </w:t>
      </w:r>
      <w:r w:rsidR="0001564F" w:rsidRPr="0066301F">
        <w:rPr>
          <w:rFonts w:cstheme="minorHAnsi"/>
          <w:color w:val="202124"/>
          <w:sz w:val="20"/>
          <w:szCs w:val="20"/>
          <w:shd w:val="clear" w:color="auto" w:fill="FFFFFF"/>
        </w:rPr>
        <w:t>Micro dynamique de chant dynamique : bruit de prise en main minimisé, faible sensibilité au larsen, stabilité mécanique</w:t>
      </w:r>
      <w:r>
        <w:rPr>
          <w:rFonts w:cstheme="minorHAnsi"/>
          <w:color w:val="202124"/>
          <w:sz w:val="20"/>
          <w:szCs w:val="20"/>
          <w:shd w:val="clear" w:color="auto" w:fill="FFFFFF"/>
        </w:rPr>
        <w:br/>
        <w:t xml:space="preserve">- </w:t>
      </w:r>
      <w:r w:rsidR="0001564F" w:rsidRPr="0066301F">
        <w:rPr>
          <w:rFonts w:cstheme="minorHAnsi"/>
          <w:color w:val="202124"/>
          <w:sz w:val="20"/>
          <w:szCs w:val="20"/>
          <w:shd w:val="clear" w:color="auto" w:fill="FFFFFF"/>
        </w:rPr>
        <w:t>Sélection source : micro ou musique</w:t>
      </w:r>
      <w:r>
        <w:rPr>
          <w:rFonts w:cstheme="minorHAnsi"/>
          <w:color w:val="202124"/>
          <w:sz w:val="20"/>
          <w:szCs w:val="20"/>
          <w:shd w:val="clear" w:color="auto" w:fill="FFFFFF"/>
        </w:rPr>
        <w:br/>
        <w:t xml:space="preserve">- </w:t>
      </w:r>
      <w:r w:rsidR="0001564F" w:rsidRPr="0066301F">
        <w:rPr>
          <w:rFonts w:cstheme="minorHAnsi"/>
          <w:color w:val="202124"/>
          <w:sz w:val="20"/>
          <w:szCs w:val="20"/>
          <w:shd w:val="clear" w:color="auto" w:fill="FFFFFF"/>
        </w:rPr>
        <w:t>Portée de 30 m dans des conditions optimales</w:t>
      </w:r>
      <w:r>
        <w:rPr>
          <w:rFonts w:cstheme="minorHAnsi"/>
          <w:color w:val="202124"/>
          <w:sz w:val="20"/>
          <w:szCs w:val="20"/>
          <w:shd w:val="clear" w:color="auto" w:fill="FFFFFF"/>
        </w:rPr>
        <w:br/>
        <w:t xml:space="preserve">- </w:t>
      </w:r>
      <w:r w:rsidR="0001564F" w:rsidRPr="0066301F">
        <w:rPr>
          <w:rFonts w:cstheme="minorHAnsi"/>
          <w:color w:val="202124"/>
          <w:sz w:val="20"/>
          <w:szCs w:val="20"/>
          <w:shd w:val="clear" w:color="auto" w:fill="FFFFFF"/>
        </w:rPr>
        <w:t>Sélection des canaux de fréquence très simple</w:t>
      </w:r>
      <w:r>
        <w:rPr>
          <w:rFonts w:cstheme="minorHAnsi"/>
          <w:color w:val="202124"/>
          <w:sz w:val="20"/>
          <w:szCs w:val="20"/>
          <w:shd w:val="clear" w:color="auto" w:fill="FFFFFF"/>
        </w:rPr>
        <w:br/>
        <w:t xml:space="preserve">- </w:t>
      </w:r>
      <w:r w:rsidR="0001564F" w:rsidRPr="0066301F">
        <w:rPr>
          <w:rFonts w:cstheme="minorHAnsi"/>
          <w:color w:val="202124"/>
          <w:sz w:val="20"/>
          <w:szCs w:val="20"/>
          <w:shd w:val="clear" w:color="auto" w:fill="FFFFFF"/>
        </w:rPr>
        <w:t>Jusqu’à 5 heures d’autonomie, rechargeable en USB</w:t>
      </w:r>
      <w:r>
        <w:rPr>
          <w:rFonts w:cstheme="minorHAnsi"/>
          <w:color w:val="202124"/>
          <w:sz w:val="20"/>
          <w:szCs w:val="20"/>
          <w:shd w:val="clear" w:color="auto" w:fill="FFFFFF"/>
        </w:rPr>
        <w:br/>
        <w:t>- É</w:t>
      </w:r>
      <w:r w:rsidR="0001564F" w:rsidRPr="0066301F">
        <w:rPr>
          <w:rFonts w:cstheme="minorHAnsi"/>
          <w:color w:val="202124"/>
          <w:sz w:val="20"/>
          <w:szCs w:val="20"/>
          <w:shd w:val="clear" w:color="auto" w:fill="FFFFFF"/>
        </w:rPr>
        <w:t>cran LCD indiquant en direct la charge, la fréquence et la connectivité</w:t>
      </w:r>
      <w:r>
        <w:rPr>
          <w:rFonts w:cstheme="minorHAnsi"/>
          <w:color w:val="202124"/>
          <w:sz w:val="20"/>
          <w:szCs w:val="20"/>
          <w:shd w:val="clear" w:color="auto" w:fill="FFFFFF"/>
        </w:rPr>
        <w:br/>
        <w:t xml:space="preserve">- </w:t>
      </w:r>
      <w:r w:rsidR="0001564F" w:rsidRPr="0066301F">
        <w:rPr>
          <w:rFonts w:cstheme="minorHAnsi"/>
          <w:color w:val="202124"/>
          <w:sz w:val="20"/>
          <w:szCs w:val="20"/>
          <w:shd w:val="clear" w:color="auto" w:fill="FFFFFF"/>
        </w:rPr>
        <w:t>Résistant aux interférences Wifi et électromagnétiques</w:t>
      </w:r>
      <w:r>
        <w:rPr>
          <w:rFonts w:cstheme="minorHAnsi"/>
          <w:color w:val="202124"/>
          <w:sz w:val="20"/>
          <w:szCs w:val="20"/>
          <w:shd w:val="clear" w:color="auto" w:fill="FFFFFF"/>
        </w:rPr>
        <w:br/>
        <w:t xml:space="preserve">- </w:t>
      </w:r>
      <w:r w:rsidR="0001564F" w:rsidRPr="0066301F">
        <w:rPr>
          <w:rFonts w:cstheme="minorHAnsi"/>
          <w:color w:val="202124"/>
          <w:sz w:val="20"/>
          <w:szCs w:val="20"/>
          <w:shd w:val="clear" w:color="auto" w:fill="FFFFFF"/>
        </w:rPr>
        <w:t>Construction solide, ergonomie adaptée pour une prise en main confortable</w:t>
      </w:r>
      <w:r>
        <w:rPr>
          <w:rFonts w:cstheme="minorHAnsi"/>
          <w:color w:val="202124"/>
          <w:sz w:val="20"/>
          <w:szCs w:val="20"/>
          <w:shd w:val="clear" w:color="auto" w:fill="FFFFFF"/>
        </w:rPr>
        <w:br/>
        <w:t xml:space="preserve">- </w:t>
      </w:r>
      <w:r w:rsidR="0001564F" w:rsidRPr="0066301F">
        <w:rPr>
          <w:rFonts w:cstheme="minorHAnsi"/>
          <w:color w:val="202124"/>
          <w:sz w:val="20"/>
          <w:szCs w:val="20"/>
          <w:shd w:val="clear" w:color="auto" w:fill="FFFFFF"/>
        </w:rPr>
        <w:t>Indicateur d’état d’allumage LED bleue pour prévenir l’oublie de d’extinction de l’appareil</w:t>
      </w:r>
      <w:r>
        <w:rPr>
          <w:rFonts w:cstheme="minorHAnsi"/>
          <w:color w:val="202124"/>
          <w:sz w:val="20"/>
          <w:szCs w:val="20"/>
          <w:shd w:val="clear" w:color="auto" w:fill="FFFFFF"/>
        </w:rPr>
        <w:br/>
      </w:r>
    </w:p>
    <w:p w:rsidR="0066301F" w:rsidRDefault="0001564F" w:rsidP="0001564F">
      <w:pPr>
        <w:rPr>
          <w:rFonts w:cstheme="minorHAnsi"/>
          <w:color w:val="202124"/>
          <w:sz w:val="20"/>
          <w:szCs w:val="20"/>
          <w:shd w:val="clear" w:color="auto" w:fill="FFFFFF"/>
        </w:rPr>
      </w:pPr>
      <w:r w:rsidRPr="0066301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t xml:space="preserve">Caractéristiques techniques </w:t>
      </w:r>
      <w:r w:rsidR="0066301F" w:rsidRPr="0066301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t xml:space="preserve"> adaptateurs sans fil</w:t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t> </w:t>
      </w:r>
      <w:proofErr w:type="gramStart"/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t>:</w:t>
      </w:r>
      <w:proofErr w:type="gramEnd"/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br/>
      </w: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t>Bande de fréquence : 470 &gt; 960 MHz</w:t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br/>
      </w: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t>Portée : 30 m</w:t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br/>
      </w: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t>Réponse en fréquence audio : 20 Hz - 20 kHz</w:t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br/>
      </w: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t>Plage dynamique : 110 dB</w:t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br/>
      </w: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t>Autonomie : 5 h</w:t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br/>
      </w: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t>Sensibilité RF : -88dBm</w:t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br/>
      </w: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t>Dist</w:t>
      </w:r>
      <w:r w:rsidR="0066301F" w:rsidRPr="0066301F">
        <w:rPr>
          <w:rFonts w:cstheme="minorHAnsi"/>
          <w:color w:val="202124"/>
          <w:sz w:val="20"/>
          <w:szCs w:val="20"/>
          <w:shd w:val="clear" w:color="auto" w:fill="FFFFFF"/>
        </w:rPr>
        <w:t>orsion harmonique totale : 0,2%</w:t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br/>
      </w: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t>Puissance de sortie RF : 10 mW E.I.R.P. max</w:t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br/>
      </w: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lastRenderedPageBreak/>
        <w:t>Plage de T° de fonctionnement : -18°C à 57°C</w:t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br/>
      </w: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t>Nombre de canaux : 20</w:t>
      </w:r>
    </w:p>
    <w:p w:rsidR="0001564F" w:rsidRPr="0066301F" w:rsidRDefault="0001564F" w:rsidP="0001564F">
      <w:pPr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</w:pPr>
      <w:r w:rsidRPr="0066301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t>Caractéristiques techniques Micro dynamique</w:t>
      </w:r>
    </w:p>
    <w:p w:rsidR="0001564F" w:rsidRPr="0066301F" w:rsidRDefault="0001564F" w:rsidP="0001564F">
      <w:pPr>
        <w:rPr>
          <w:rFonts w:cstheme="minorHAnsi"/>
          <w:color w:val="202124"/>
          <w:sz w:val="20"/>
          <w:szCs w:val="20"/>
          <w:shd w:val="clear" w:color="auto" w:fill="FFFFFF"/>
        </w:rPr>
      </w:pP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t>Système : dynamique/cardioïde</w:t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br/>
      </w: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t>Plage de fréquences : 50 - 16 000 Hz</w:t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br/>
      </w: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t>Impédance : 600 ohms</w:t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br/>
      </w: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t>Sensibilité : 1,8 mV/Pa/1 kHz</w:t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br/>
      </w: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t>Pression acoustique maximale : 147 dB</w:t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br/>
      </w: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t>Connexion, micro : XLR, symétrique</w:t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br/>
      </w: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t>Connexion, câble : XLR, symétrique</w:t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br/>
      </w: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t>Câble XLR 6m</w:t>
      </w:r>
    </w:p>
    <w:p w:rsidR="0001564F" w:rsidRPr="0066301F" w:rsidRDefault="0066301F" w:rsidP="0001564F">
      <w:pPr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</w:pPr>
      <w:r w:rsidRPr="0066301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t>C</w:t>
      </w:r>
      <w:r w:rsidR="0001564F" w:rsidRPr="0066301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t>omposition du set</w:t>
      </w:r>
      <w:r w:rsidRPr="0066301F">
        <w:rPr>
          <w:rFonts w:cstheme="minorHAnsi"/>
          <w:b/>
          <w:color w:val="202124"/>
          <w:sz w:val="20"/>
          <w:szCs w:val="20"/>
          <w:u w:val="single"/>
          <w:shd w:val="clear" w:color="auto" w:fill="FFFFFF"/>
        </w:rPr>
        <w:t xml:space="preserve"> : </w:t>
      </w:r>
    </w:p>
    <w:p w:rsidR="0001564F" w:rsidRPr="0066301F" w:rsidRDefault="0001564F" w:rsidP="0001564F">
      <w:pPr>
        <w:rPr>
          <w:rFonts w:cstheme="minorHAnsi"/>
          <w:color w:val="202124"/>
          <w:sz w:val="20"/>
          <w:szCs w:val="20"/>
          <w:shd w:val="clear" w:color="auto" w:fill="FFFFFF"/>
        </w:rPr>
      </w:pP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t>Ém</w:t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t>etteur sans fil UHF XLR Mâle</w:t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br/>
      </w: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t>Récepteur sans fil UHF XLR Femelle</w:t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br/>
      </w: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t>Micro dynamique</w:t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br/>
        <w:t>Câ</w:t>
      </w: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t>ble XLR / XLR 20 cm</w:t>
      </w:r>
      <w:r w:rsidR="0066301F">
        <w:rPr>
          <w:rFonts w:cstheme="minorHAnsi"/>
          <w:color w:val="202124"/>
          <w:sz w:val="20"/>
          <w:szCs w:val="20"/>
          <w:shd w:val="clear" w:color="auto" w:fill="FFFFFF"/>
        </w:rPr>
        <w:br/>
      </w:r>
      <w:r w:rsidRPr="0066301F">
        <w:rPr>
          <w:rFonts w:cstheme="minorHAnsi"/>
          <w:color w:val="202124"/>
          <w:sz w:val="20"/>
          <w:szCs w:val="20"/>
          <w:shd w:val="clear" w:color="auto" w:fill="FFFFFF"/>
        </w:rPr>
        <w:t>Câble de chargement USB-A vers USB-C</w:t>
      </w:r>
    </w:p>
    <w:p w:rsidR="0001564F" w:rsidRPr="0066301F" w:rsidRDefault="0001564F" w:rsidP="0001564F">
      <w:pPr>
        <w:rPr>
          <w:rFonts w:cstheme="minorHAnsi"/>
          <w:color w:val="202124"/>
          <w:sz w:val="20"/>
          <w:szCs w:val="20"/>
          <w:shd w:val="clear" w:color="auto" w:fill="FFFFFF"/>
        </w:rPr>
      </w:pPr>
    </w:p>
    <w:p w:rsidR="0001564F" w:rsidRPr="0066301F" w:rsidRDefault="0001564F" w:rsidP="0001564F">
      <w:pPr>
        <w:rPr>
          <w:rFonts w:cstheme="minorHAnsi"/>
          <w:color w:val="202124"/>
          <w:sz w:val="20"/>
          <w:szCs w:val="20"/>
          <w:shd w:val="clear" w:color="auto" w:fill="FFFFFF"/>
        </w:rPr>
      </w:pPr>
    </w:p>
    <w:sectPr w:rsidR="0001564F" w:rsidRPr="0066301F" w:rsidSect="006B0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552EC"/>
    <w:rsid w:val="0001564F"/>
    <w:rsid w:val="00331F41"/>
    <w:rsid w:val="004552EC"/>
    <w:rsid w:val="0066301F"/>
    <w:rsid w:val="006B0CBF"/>
    <w:rsid w:val="00827A79"/>
    <w:rsid w:val="00F31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CB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801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Geoffrey Dromard</dc:creator>
  <cp:lastModifiedBy>Geoffrey Dromard</cp:lastModifiedBy>
  <cp:revision>1</cp:revision>
  <dcterms:created xsi:type="dcterms:W3CDTF">2023-06-19T13:39:00Z</dcterms:created>
  <dcterms:modified xsi:type="dcterms:W3CDTF">2023-06-19T14:51:00Z</dcterms:modified>
</cp:coreProperties>
</file>